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08" w:rsidRDefault="00996C08" w:rsidP="00857A5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57A5D">
        <w:rPr>
          <w:rFonts w:asciiTheme="majorEastAsia" w:eastAsiaTheme="majorEastAsia" w:hAnsiTheme="majorEastAsia" w:hint="eastAsia"/>
          <w:b/>
          <w:sz w:val="28"/>
          <w:szCs w:val="28"/>
        </w:rPr>
        <w:t>徐汇区知识产权运营服务体系</w:t>
      </w:r>
      <w:r w:rsidR="00506E51">
        <w:rPr>
          <w:rFonts w:asciiTheme="majorEastAsia" w:eastAsiaTheme="majorEastAsia" w:hAnsiTheme="majorEastAsia" w:hint="eastAsia"/>
          <w:b/>
          <w:sz w:val="28"/>
          <w:szCs w:val="28"/>
        </w:rPr>
        <w:t>建设第</w:t>
      </w:r>
      <w:r w:rsidR="007F79BB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="00857A5D" w:rsidRPr="00857A5D">
        <w:rPr>
          <w:rFonts w:asciiTheme="majorEastAsia" w:eastAsiaTheme="majorEastAsia" w:hAnsiTheme="majorEastAsia" w:hint="eastAsia"/>
          <w:b/>
          <w:sz w:val="28"/>
          <w:szCs w:val="28"/>
        </w:rPr>
        <w:t>批拟立项项目名单</w:t>
      </w:r>
    </w:p>
    <w:p w:rsidR="00B56D15" w:rsidRPr="00857A5D" w:rsidRDefault="00B56D15" w:rsidP="00857A5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819" w:type="dxa"/>
        <w:tblLook w:val="04A0" w:firstRow="1" w:lastRow="0" w:firstColumn="1" w:lastColumn="0" w:noHBand="0" w:noVBand="1"/>
      </w:tblPr>
      <w:tblGrid>
        <w:gridCol w:w="738"/>
        <w:gridCol w:w="4224"/>
        <w:gridCol w:w="3856"/>
      </w:tblGrid>
      <w:tr w:rsidR="00B56D15" w:rsidTr="009A5417">
        <w:trPr>
          <w:trHeight w:val="589"/>
          <w:jc w:val="center"/>
        </w:trPr>
        <w:tc>
          <w:tcPr>
            <w:tcW w:w="738" w:type="dxa"/>
            <w:vAlign w:val="center"/>
          </w:tcPr>
          <w:p w:rsidR="00B56D15" w:rsidRPr="00996C08" w:rsidRDefault="00B56D15" w:rsidP="00B56D15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24" w:type="dxa"/>
            <w:vAlign w:val="center"/>
          </w:tcPr>
          <w:p w:rsidR="00B56D15" w:rsidRPr="00996C08" w:rsidRDefault="00B56D15" w:rsidP="00B56D15">
            <w:pPr>
              <w:jc w:val="center"/>
              <w:rPr>
                <w:b/>
              </w:rPr>
            </w:pPr>
            <w:r w:rsidRPr="00996C08">
              <w:rPr>
                <w:rFonts w:hint="eastAsia"/>
                <w:b/>
              </w:rPr>
              <w:t>项目名称</w:t>
            </w:r>
          </w:p>
        </w:tc>
        <w:tc>
          <w:tcPr>
            <w:tcW w:w="3856" w:type="dxa"/>
            <w:vAlign w:val="center"/>
          </w:tcPr>
          <w:p w:rsidR="00B56D15" w:rsidRPr="00996C08" w:rsidRDefault="00B56D15" w:rsidP="00B56D15">
            <w:pPr>
              <w:jc w:val="center"/>
              <w:rPr>
                <w:b/>
              </w:rPr>
            </w:pPr>
            <w:r w:rsidRPr="00996C08">
              <w:rPr>
                <w:rFonts w:hint="eastAsia"/>
                <w:b/>
              </w:rPr>
              <w:t>申请单位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BE6D67">
            <w:pPr>
              <w:pStyle w:val="a6"/>
              <w:numPr>
                <w:ilvl w:val="0"/>
                <w:numId w:val="6"/>
              </w:numPr>
              <w:ind w:left="420" w:hangingChars="200" w:hanging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上海师范大学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</w:t>
            </w:r>
            <w:proofErr w:type="gramStart"/>
            <w:r w:rsidRPr="007F79BB">
              <w:rPr>
                <w:rFonts w:ascii="仿宋_GB2312" w:eastAsia="仿宋_GB2312" w:hint="eastAsia"/>
              </w:rPr>
              <w:t>勤联物联网</w:t>
            </w:r>
            <w:proofErr w:type="gramEnd"/>
            <w:r w:rsidRPr="007F79BB">
              <w:rPr>
                <w:rFonts w:ascii="仿宋_GB2312" w:eastAsia="仿宋_GB2312" w:hint="eastAsia"/>
              </w:rPr>
              <w:t>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上海昶法新材料有限公司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BE6D67">
            <w:pPr>
              <w:pStyle w:val="a6"/>
              <w:numPr>
                <w:ilvl w:val="0"/>
                <w:numId w:val="6"/>
              </w:numPr>
              <w:ind w:left="420" w:hangingChars="200" w:hanging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上海农屹科技股份有限公司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上海诺耳信息技术有限公司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上海创净生物环保科技有限公司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上海增信电子有限公司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上海卓越</w:t>
            </w:r>
            <w:proofErr w:type="gramStart"/>
            <w:r w:rsidRPr="007F79BB">
              <w:rPr>
                <w:rFonts w:ascii="仿宋_GB2312" w:eastAsia="仿宋_GB2312" w:hint="eastAsia"/>
              </w:rPr>
              <w:t>睿</w:t>
            </w:r>
            <w:proofErr w:type="gramEnd"/>
            <w:r w:rsidRPr="007F79BB">
              <w:rPr>
                <w:rFonts w:ascii="仿宋_GB2312" w:eastAsia="仿宋_GB2312" w:hint="eastAsia"/>
              </w:rPr>
              <w:t>新数码科技股份有限公司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上海郝马文化传播有限公司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上海吉凯基因医学科技股份有限公司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贯标认证资助项目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7F79BB">
              <w:rPr>
                <w:rFonts w:ascii="仿宋_GB2312" w:eastAsia="仿宋_GB2312" w:hint="eastAsia"/>
              </w:rPr>
              <w:t>莱博药妆</w:t>
            </w:r>
            <w:proofErr w:type="gramEnd"/>
            <w:r w:rsidRPr="007F79BB">
              <w:rPr>
                <w:rFonts w:ascii="仿宋_GB2312" w:eastAsia="仿宋_GB2312" w:hint="eastAsia"/>
              </w:rPr>
              <w:t>技术（上海）股份有限公司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专利、商标保险项目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7F79BB">
              <w:rPr>
                <w:rFonts w:ascii="仿宋_GB2312" w:eastAsia="仿宋_GB2312" w:hint="eastAsia"/>
              </w:rPr>
              <w:t>莱博药妆</w:t>
            </w:r>
            <w:proofErr w:type="gramEnd"/>
            <w:r w:rsidRPr="007F79BB">
              <w:rPr>
                <w:rFonts w:ascii="仿宋_GB2312" w:eastAsia="仿宋_GB2312" w:hint="eastAsia"/>
              </w:rPr>
              <w:t>技术（上海）股份有限公司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  <w:vAlign w:val="center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B56D15">
              <w:rPr>
                <w:rFonts w:ascii="仿宋_GB2312" w:eastAsia="仿宋_GB2312" w:hint="eastAsia"/>
              </w:rPr>
              <w:t>专利、商标保险项目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</w:t>
            </w:r>
            <w:proofErr w:type="gramStart"/>
            <w:r w:rsidRPr="007F79BB">
              <w:rPr>
                <w:rFonts w:ascii="仿宋_GB2312" w:eastAsia="仿宋_GB2312" w:hint="eastAsia"/>
              </w:rPr>
              <w:t>派森诺生物</w:t>
            </w:r>
            <w:proofErr w:type="gramEnd"/>
            <w:r w:rsidRPr="007F79BB">
              <w:rPr>
                <w:rFonts w:ascii="仿宋_GB2312" w:eastAsia="仿宋_GB2312" w:hint="eastAsia"/>
              </w:rPr>
              <w:t>科技有限公司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B56D15">
              <w:rPr>
                <w:rFonts w:ascii="仿宋_GB2312" w:eastAsia="仿宋_GB2312" w:hint="eastAsia"/>
              </w:rPr>
              <w:t>高校、科研院所专利转让、许可奖励项目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华东理工大学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ED008B">
            <w:pPr>
              <w:jc w:val="center"/>
            </w:pPr>
            <w:r w:rsidRPr="00B56D15">
              <w:rPr>
                <w:rFonts w:ascii="仿宋_GB2312" w:eastAsia="仿宋_GB2312" w:hint="eastAsia"/>
              </w:rPr>
              <w:t>高校、科研院所专利转让、许可奖励项目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上海师范大学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7F79BB">
              <w:rPr>
                <w:rFonts w:ascii="仿宋_GB2312" w:eastAsia="仿宋_GB2312" w:hint="eastAsia"/>
              </w:rPr>
              <w:t>知识产权运营中心奖励项目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上海核工程研究设计院有限公司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7F79BB">
              <w:rPr>
                <w:rFonts w:ascii="仿宋_GB2312" w:eastAsia="仿宋_GB2312" w:hint="eastAsia"/>
              </w:rPr>
              <w:t>知识产权交易服务项目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上海知识产权交易中心有限公司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7F79BB">
              <w:rPr>
                <w:rFonts w:ascii="仿宋_GB2312" w:eastAsia="仿宋_GB2312" w:hint="eastAsia"/>
              </w:rPr>
              <w:t>上市企业知识产权服务项目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上海吉凯基因医学科技股份有限公司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7F79BB">
              <w:rPr>
                <w:rFonts w:ascii="仿宋_GB2312" w:eastAsia="仿宋_GB2312" w:hint="eastAsia"/>
              </w:rPr>
              <w:t>知识产权质押融资项目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上海箱箱智能科技有限公司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7F79BB">
              <w:rPr>
                <w:rFonts w:ascii="仿宋_GB2312" w:eastAsia="仿宋_GB2312" w:hint="eastAsia"/>
              </w:rPr>
              <w:t>知识产权质押融资项目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7F79BB">
              <w:rPr>
                <w:rFonts w:ascii="仿宋_GB2312" w:eastAsia="仿宋_GB2312" w:hint="eastAsia"/>
              </w:rPr>
              <w:t>云知声</w:t>
            </w:r>
            <w:proofErr w:type="gramEnd"/>
            <w:r w:rsidRPr="007F79BB">
              <w:rPr>
                <w:rFonts w:ascii="仿宋_GB2312" w:eastAsia="仿宋_GB2312" w:hint="eastAsia"/>
              </w:rPr>
              <w:t>（上海）智能科技有限公司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7F79BB">
              <w:rPr>
                <w:rFonts w:ascii="仿宋_GB2312" w:eastAsia="仿宋_GB2312" w:hint="eastAsia"/>
              </w:rPr>
              <w:t>企业运营类专利导航项目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百胜（中国）投资有限公司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6D4EDA">
              <w:rPr>
                <w:rFonts w:ascii="仿宋_GB2312" w:eastAsia="仿宋_GB2312" w:hint="eastAsia"/>
              </w:rPr>
              <w:t>标准化建设项目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上海申通地铁集团有限公司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Default="007F79BB" w:rsidP="00B56D15">
            <w:pPr>
              <w:jc w:val="center"/>
            </w:pPr>
            <w:r w:rsidRPr="006D4EDA">
              <w:rPr>
                <w:rFonts w:ascii="仿宋_GB2312" w:eastAsia="仿宋_GB2312" w:hint="eastAsia"/>
              </w:rPr>
              <w:t>标准化建设项目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中煤科工集团上海有限公司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7F79BB" w:rsidRDefault="007F79BB" w:rsidP="007F79BB">
            <w:pPr>
              <w:jc w:val="center"/>
              <w:rPr>
                <w:rFonts w:ascii="仿宋_GB2312" w:eastAsia="仿宋_GB2312"/>
              </w:rPr>
            </w:pPr>
            <w:r w:rsidRPr="00022609">
              <w:rPr>
                <w:rFonts w:ascii="仿宋_GB2312" w:eastAsia="仿宋_GB2312" w:hint="eastAsia"/>
              </w:rPr>
              <w:t>标准化建设项目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中煤科工集团上海研究院有限公司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7F79BB" w:rsidRDefault="007F79BB" w:rsidP="007F79BB">
            <w:pPr>
              <w:jc w:val="center"/>
              <w:rPr>
                <w:rFonts w:ascii="仿宋_GB2312" w:eastAsia="仿宋_GB2312"/>
              </w:rPr>
            </w:pPr>
            <w:r w:rsidRPr="00022609">
              <w:rPr>
                <w:rFonts w:ascii="仿宋_GB2312" w:eastAsia="仿宋_GB2312" w:hint="eastAsia"/>
              </w:rPr>
              <w:t>标准化建设项目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上海交通大学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7F79BB" w:rsidRDefault="007F79BB" w:rsidP="007F79BB">
            <w:pPr>
              <w:jc w:val="center"/>
              <w:rPr>
                <w:rFonts w:ascii="仿宋_GB2312" w:eastAsia="仿宋_GB2312"/>
              </w:rPr>
            </w:pPr>
            <w:r w:rsidRPr="00022609">
              <w:rPr>
                <w:rFonts w:ascii="仿宋_GB2312" w:eastAsia="仿宋_GB2312" w:hint="eastAsia"/>
              </w:rPr>
              <w:t>标准化建设项目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中交第三航务工程勘察设计院有限公司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7F79BB" w:rsidRDefault="007F79BB" w:rsidP="007F79BB">
            <w:pPr>
              <w:jc w:val="center"/>
              <w:rPr>
                <w:rFonts w:ascii="仿宋_GB2312" w:eastAsia="仿宋_GB2312"/>
              </w:rPr>
            </w:pPr>
            <w:r w:rsidRPr="00022609">
              <w:rPr>
                <w:rFonts w:ascii="仿宋_GB2312" w:eastAsia="仿宋_GB2312" w:hint="eastAsia"/>
              </w:rPr>
              <w:t>标准化建设项目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上海国际问题研究院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B56D15" w:rsidRDefault="007F79BB" w:rsidP="00B56D15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知识产权人才奖励项目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上海上谷知识产权代理有限公司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0E1F08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知识产权人才奖励项目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</w:t>
            </w:r>
            <w:proofErr w:type="gramStart"/>
            <w:r w:rsidRPr="007F79BB">
              <w:rPr>
                <w:rFonts w:ascii="仿宋_GB2312" w:eastAsia="仿宋_GB2312" w:hint="eastAsia"/>
              </w:rPr>
              <w:t>唯源专利</w:t>
            </w:r>
            <w:proofErr w:type="gramEnd"/>
            <w:r w:rsidRPr="007F79BB">
              <w:rPr>
                <w:rFonts w:ascii="仿宋_GB2312" w:eastAsia="仿宋_GB2312" w:hint="eastAsia"/>
              </w:rPr>
              <w:t>代理有限公司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0E1F08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知识产权人才奖励项目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上海领</w:t>
            </w:r>
            <w:proofErr w:type="gramStart"/>
            <w:r w:rsidRPr="007F79BB">
              <w:rPr>
                <w:rFonts w:ascii="仿宋_GB2312" w:eastAsia="仿宋_GB2312" w:hint="eastAsia"/>
              </w:rPr>
              <w:t>洋专利</w:t>
            </w:r>
            <w:proofErr w:type="gramEnd"/>
            <w:r w:rsidRPr="007F79BB">
              <w:rPr>
                <w:rFonts w:ascii="仿宋_GB2312" w:eastAsia="仿宋_GB2312" w:hint="eastAsia"/>
              </w:rPr>
              <w:t>代理事务所（普通合伙）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0E1F08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上海联影智能医疗有限公司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7F79BB">
              <w:rPr>
                <w:rFonts w:ascii="仿宋_GB2312" w:eastAsia="仿宋_GB2312" w:hint="eastAsia"/>
              </w:rPr>
              <w:t>云知声</w:t>
            </w:r>
            <w:proofErr w:type="gramEnd"/>
            <w:r w:rsidRPr="007F79BB">
              <w:rPr>
                <w:rFonts w:ascii="仿宋_GB2312" w:eastAsia="仿宋_GB2312" w:hint="eastAsia"/>
              </w:rPr>
              <w:t>（上海）智能科技有限公司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上海和黄白猫有限公司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得理电子（上海）有限公司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中国科学院上海营养与健康研究所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中国科学院分子细胞科学卓越创新中心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上海眼控科技股份有限公司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上海吉凯基因医学科技股份有限公司</w:t>
            </w:r>
          </w:p>
        </w:tc>
      </w:tr>
      <w:tr w:rsidR="007F79BB" w:rsidTr="007F79BB">
        <w:trPr>
          <w:jc w:val="center"/>
        </w:trPr>
        <w:tc>
          <w:tcPr>
            <w:tcW w:w="738" w:type="dxa"/>
            <w:vAlign w:val="center"/>
          </w:tcPr>
          <w:p w:rsidR="007F79BB" w:rsidRPr="007F79BB" w:rsidRDefault="007F79BB" w:rsidP="007F79BB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24" w:type="dxa"/>
          </w:tcPr>
          <w:p w:rsidR="007F79BB" w:rsidRPr="000E1F08" w:rsidRDefault="007F79BB" w:rsidP="00ED008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国家和市级知识产权奖励项目</w:t>
            </w:r>
          </w:p>
        </w:tc>
        <w:tc>
          <w:tcPr>
            <w:tcW w:w="3856" w:type="dxa"/>
            <w:vAlign w:val="center"/>
          </w:tcPr>
          <w:p w:rsidR="007F79BB" w:rsidRPr="007F79BB" w:rsidRDefault="007F79BB">
            <w:pPr>
              <w:jc w:val="center"/>
              <w:rPr>
                <w:rFonts w:ascii="仿宋_GB2312" w:eastAsia="仿宋_GB2312"/>
              </w:rPr>
            </w:pPr>
            <w:r w:rsidRPr="007F79BB">
              <w:rPr>
                <w:rFonts w:ascii="仿宋_GB2312" w:eastAsia="仿宋_GB2312" w:hint="eastAsia"/>
              </w:rPr>
              <w:t>上海和黄白猫有限公司</w:t>
            </w:r>
          </w:p>
        </w:tc>
      </w:tr>
    </w:tbl>
    <w:p w:rsidR="00A65B74" w:rsidRPr="00FB7F7F" w:rsidRDefault="00A65B74" w:rsidP="000E1F08">
      <w:pPr>
        <w:spacing w:line="20" w:lineRule="exact"/>
      </w:pPr>
      <w:bookmarkStart w:id="0" w:name="_GoBack"/>
      <w:bookmarkEnd w:id="0"/>
    </w:p>
    <w:sectPr w:rsidR="00A65B74" w:rsidRPr="00FB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00" w:rsidRDefault="00C16600" w:rsidP="00A75D1C">
      <w:r>
        <w:separator/>
      </w:r>
    </w:p>
  </w:endnote>
  <w:endnote w:type="continuationSeparator" w:id="0">
    <w:p w:rsidR="00C16600" w:rsidRDefault="00C16600" w:rsidP="00A7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00" w:rsidRDefault="00C16600" w:rsidP="00A75D1C">
      <w:r>
        <w:separator/>
      </w:r>
    </w:p>
  </w:footnote>
  <w:footnote w:type="continuationSeparator" w:id="0">
    <w:p w:rsidR="00C16600" w:rsidRDefault="00C16600" w:rsidP="00A7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B08"/>
    <w:multiLevelType w:val="hybridMultilevel"/>
    <w:tmpl w:val="D87ED468"/>
    <w:lvl w:ilvl="0" w:tplc="E828F29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5624C"/>
    <w:multiLevelType w:val="hybridMultilevel"/>
    <w:tmpl w:val="50A8C9F0"/>
    <w:lvl w:ilvl="0" w:tplc="D3CCEF6A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A5537F"/>
    <w:multiLevelType w:val="hybridMultilevel"/>
    <w:tmpl w:val="E506C6A2"/>
    <w:lvl w:ilvl="0" w:tplc="69DEF3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FB276E"/>
    <w:multiLevelType w:val="hybridMultilevel"/>
    <w:tmpl w:val="B0683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C303C"/>
    <w:multiLevelType w:val="hybridMultilevel"/>
    <w:tmpl w:val="AB7C214C"/>
    <w:lvl w:ilvl="0" w:tplc="69DEF378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F8E6CC0"/>
    <w:multiLevelType w:val="hybridMultilevel"/>
    <w:tmpl w:val="AB7C214C"/>
    <w:lvl w:ilvl="0" w:tplc="69DEF378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32"/>
    <w:rsid w:val="00065986"/>
    <w:rsid w:val="00066D62"/>
    <w:rsid w:val="000A2E78"/>
    <w:rsid w:val="000E1F08"/>
    <w:rsid w:val="00195020"/>
    <w:rsid w:val="001F3B36"/>
    <w:rsid w:val="00263F06"/>
    <w:rsid w:val="002F341B"/>
    <w:rsid w:val="0037441E"/>
    <w:rsid w:val="0039630A"/>
    <w:rsid w:val="00475DF6"/>
    <w:rsid w:val="00492632"/>
    <w:rsid w:val="00506E51"/>
    <w:rsid w:val="00605EC6"/>
    <w:rsid w:val="00661A62"/>
    <w:rsid w:val="00676699"/>
    <w:rsid w:val="00695ED4"/>
    <w:rsid w:val="006A2296"/>
    <w:rsid w:val="006E30A3"/>
    <w:rsid w:val="00743F33"/>
    <w:rsid w:val="00785605"/>
    <w:rsid w:val="007B149F"/>
    <w:rsid w:val="007B79E4"/>
    <w:rsid w:val="007C2A58"/>
    <w:rsid w:val="007F79BB"/>
    <w:rsid w:val="00857A5D"/>
    <w:rsid w:val="008716B0"/>
    <w:rsid w:val="008A57DD"/>
    <w:rsid w:val="008B623C"/>
    <w:rsid w:val="009273FF"/>
    <w:rsid w:val="00930554"/>
    <w:rsid w:val="009619A9"/>
    <w:rsid w:val="00977012"/>
    <w:rsid w:val="00996C08"/>
    <w:rsid w:val="009A5417"/>
    <w:rsid w:val="00A65B74"/>
    <w:rsid w:val="00A75D1C"/>
    <w:rsid w:val="00AB5732"/>
    <w:rsid w:val="00B30D61"/>
    <w:rsid w:val="00B56D15"/>
    <w:rsid w:val="00BE6D67"/>
    <w:rsid w:val="00C16600"/>
    <w:rsid w:val="00C209E9"/>
    <w:rsid w:val="00C33BCF"/>
    <w:rsid w:val="00C91670"/>
    <w:rsid w:val="00D65293"/>
    <w:rsid w:val="00D719DC"/>
    <w:rsid w:val="00E647A5"/>
    <w:rsid w:val="00F15DA9"/>
    <w:rsid w:val="00FB7F7F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5D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5D1C"/>
    <w:rPr>
      <w:sz w:val="18"/>
      <w:szCs w:val="18"/>
    </w:rPr>
  </w:style>
  <w:style w:type="paragraph" w:styleId="a6">
    <w:name w:val="List Paragraph"/>
    <w:basedOn w:val="a"/>
    <w:uiPriority w:val="34"/>
    <w:qFormat/>
    <w:rsid w:val="007F79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5D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5D1C"/>
    <w:rPr>
      <w:sz w:val="18"/>
      <w:szCs w:val="18"/>
    </w:rPr>
  </w:style>
  <w:style w:type="paragraph" w:styleId="a6">
    <w:name w:val="List Paragraph"/>
    <w:basedOn w:val="a"/>
    <w:uiPriority w:val="34"/>
    <w:qFormat/>
    <w:rsid w:val="007F7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5BDC-E982-421F-91A5-6DBBC2D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925</Characters>
  <Application>Microsoft Office Word</Application>
  <DocSecurity>0</DocSecurity>
  <Lines>7</Lines>
  <Paragraphs>2</Paragraphs>
  <ScaleCrop>false</ScaleCrop>
  <Company>HP Inc.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XuHui</cp:lastModifiedBy>
  <cp:revision>4</cp:revision>
  <cp:lastPrinted>2020-09-21T06:19:00Z</cp:lastPrinted>
  <dcterms:created xsi:type="dcterms:W3CDTF">2021-10-27T06:08:00Z</dcterms:created>
  <dcterms:modified xsi:type="dcterms:W3CDTF">2021-10-27T07:15:00Z</dcterms:modified>
</cp:coreProperties>
</file>